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617" w:rsidRDefault="001F4454">
      <w:pPr>
        <w:spacing w:line="560" w:lineRule="exac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附件</w:t>
      </w:r>
      <w:r>
        <w:rPr>
          <w:rFonts w:ascii="仿宋_GB2312" w:eastAsia="仿宋_GB2312" w:hAnsi="仿宋_GB2312" w:cs="仿宋_GB2312"/>
          <w:sz w:val="28"/>
          <w:szCs w:val="28"/>
        </w:rPr>
        <w:t>7</w:t>
      </w:r>
      <w:bookmarkStart w:id="0" w:name="_GoBack"/>
      <w:bookmarkEnd w:id="0"/>
    </w:p>
    <w:p w:rsidR="007E2617" w:rsidRDefault="007E2617">
      <w:pPr>
        <w:spacing w:line="300" w:lineRule="exact"/>
        <w:rPr>
          <w:rFonts w:ascii="仿宋_GB2312" w:eastAsia="仿宋_GB2312" w:hAnsi="仿宋"/>
          <w:sz w:val="32"/>
          <w:szCs w:val="32"/>
        </w:rPr>
      </w:pPr>
    </w:p>
    <w:p w:rsidR="007E2617" w:rsidRDefault="001F4454">
      <w:pPr>
        <w:autoSpaceDE w:val="0"/>
        <w:autoSpaceDN w:val="0"/>
        <w:adjustRightInd w:val="0"/>
        <w:jc w:val="center"/>
        <w:rPr>
          <w:rFonts w:ascii="华文中宋" w:eastAsia="华文中宋" w:hAnsi="华文中宋"/>
          <w:kern w:val="0"/>
          <w:sz w:val="44"/>
          <w:szCs w:val="44"/>
        </w:rPr>
      </w:pPr>
      <w:r>
        <w:rPr>
          <w:rFonts w:ascii="华文中宋" w:eastAsia="华文中宋" w:hAnsi="华文中宋" w:cs="MS Song, ??, Beijing" w:hint="eastAsia"/>
          <w:kern w:val="0"/>
          <w:sz w:val="44"/>
          <w:szCs w:val="44"/>
          <w:lang w:val="zh-CN"/>
        </w:rPr>
        <w:t>资产评估师职业资格证书注销登记汇总表</w:t>
      </w:r>
    </w:p>
    <w:p w:rsidR="007E2617" w:rsidRDefault="001F4454">
      <w:pPr>
        <w:autoSpaceDE w:val="0"/>
        <w:autoSpaceDN w:val="0"/>
        <w:adjustRightInd w:val="0"/>
        <w:rPr>
          <w:rFonts w:ascii="宋体" w:hAnsi="宋体"/>
          <w:b/>
          <w:kern w:val="0"/>
          <w:sz w:val="36"/>
          <w:szCs w:val="36"/>
        </w:rPr>
      </w:pPr>
      <w:r>
        <w:rPr>
          <w:rFonts w:ascii="仿宋_GB2312" w:eastAsia="仿宋_GB2312" w:hAnsi="仿宋_GB2312" w:cs="仿宋_GB2312" w:hint="eastAsia"/>
          <w:kern w:val="0"/>
          <w:sz w:val="24"/>
          <w:lang w:val="zh-CN"/>
        </w:rPr>
        <w:t>资产评估机构盖章：</w:t>
      </w:r>
    </w:p>
    <w:tbl>
      <w:tblPr>
        <w:tblW w:w="13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7"/>
        <w:gridCol w:w="1559"/>
        <w:gridCol w:w="851"/>
        <w:gridCol w:w="1904"/>
        <w:gridCol w:w="3340"/>
        <w:gridCol w:w="2925"/>
        <w:gridCol w:w="2524"/>
      </w:tblGrid>
      <w:tr w:rsidR="007E2617">
        <w:trPr>
          <w:trHeight w:val="350"/>
          <w:jc w:val="center"/>
        </w:trPr>
        <w:tc>
          <w:tcPr>
            <w:tcW w:w="847" w:type="dxa"/>
            <w:noWrap/>
            <w:vAlign w:val="center"/>
          </w:tcPr>
          <w:p w:rsidR="007E2617" w:rsidRDefault="001F4454">
            <w:pPr>
              <w:widowControl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1559" w:type="dxa"/>
            <w:noWrap/>
            <w:vAlign w:val="center"/>
          </w:tcPr>
          <w:p w:rsidR="007E2617" w:rsidRDefault="001F4454">
            <w:pPr>
              <w:widowControl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姓名</w:t>
            </w:r>
          </w:p>
        </w:tc>
        <w:tc>
          <w:tcPr>
            <w:tcW w:w="851" w:type="dxa"/>
            <w:noWrap/>
            <w:vAlign w:val="center"/>
          </w:tcPr>
          <w:p w:rsidR="007E2617" w:rsidRDefault="001F4454">
            <w:pPr>
              <w:widowControl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性别</w:t>
            </w:r>
          </w:p>
        </w:tc>
        <w:tc>
          <w:tcPr>
            <w:tcW w:w="1904" w:type="dxa"/>
            <w:noWrap/>
            <w:vAlign w:val="center"/>
          </w:tcPr>
          <w:p w:rsidR="007E2617" w:rsidRDefault="001F4454">
            <w:pPr>
              <w:widowControl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身份证号码</w:t>
            </w:r>
          </w:p>
        </w:tc>
        <w:tc>
          <w:tcPr>
            <w:tcW w:w="3340" w:type="dxa"/>
            <w:noWrap/>
            <w:vAlign w:val="center"/>
          </w:tcPr>
          <w:p w:rsidR="007E2617" w:rsidRDefault="001F4454">
            <w:pPr>
              <w:widowControl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所在机构</w:t>
            </w:r>
          </w:p>
        </w:tc>
        <w:tc>
          <w:tcPr>
            <w:tcW w:w="2925" w:type="dxa"/>
            <w:noWrap/>
            <w:vAlign w:val="center"/>
          </w:tcPr>
          <w:p w:rsidR="007E2617" w:rsidRDefault="001F4454">
            <w:pPr>
              <w:widowControl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会员编号</w:t>
            </w:r>
          </w:p>
        </w:tc>
        <w:tc>
          <w:tcPr>
            <w:tcW w:w="2524" w:type="dxa"/>
            <w:noWrap/>
            <w:vAlign w:val="center"/>
          </w:tcPr>
          <w:p w:rsidR="007E2617" w:rsidRDefault="001F4454">
            <w:pPr>
              <w:widowControl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注销原因</w:t>
            </w:r>
          </w:p>
        </w:tc>
      </w:tr>
      <w:tr w:rsidR="007E2617">
        <w:trPr>
          <w:trHeight w:val="454"/>
          <w:jc w:val="center"/>
        </w:trPr>
        <w:tc>
          <w:tcPr>
            <w:tcW w:w="847" w:type="dxa"/>
            <w:noWrap/>
            <w:vAlign w:val="center"/>
          </w:tcPr>
          <w:p w:rsidR="007E2617" w:rsidRDefault="007E2617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noWrap/>
            <w:vAlign w:val="center"/>
          </w:tcPr>
          <w:p w:rsidR="007E2617" w:rsidRDefault="007E2617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noWrap/>
            <w:vAlign w:val="center"/>
          </w:tcPr>
          <w:p w:rsidR="007E2617" w:rsidRDefault="007E2617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04" w:type="dxa"/>
            <w:noWrap/>
            <w:vAlign w:val="center"/>
          </w:tcPr>
          <w:p w:rsidR="007E2617" w:rsidRDefault="007E2617">
            <w:pPr>
              <w:widowControl/>
              <w:spacing w:line="40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340" w:type="dxa"/>
            <w:noWrap/>
            <w:vAlign w:val="center"/>
          </w:tcPr>
          <w:p w:rsidR="007E2617" w:rsidRDefault="007E2617">
            <w:pPr>
              <w:widowControl/>
              <w:spacing w:line="400" w:lineRule="exact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25" w:type="dxa"/>
            <w:noWrap/>
            <w:vAlign w:val="center"/>
          </w:tcPr>
          <w:p w:rsidR="007E2617" w:rsidRDefault="007E2617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24" w:type="dxa"/>
            <w:noWrap/>
            <w:vAlign w:val="center"/>
          </w:tcPr>
          <w:p w:rsidR="007E2617" w:rsidRDefault="001F4454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  <w:t>自愿注销</w:t>
            </w:r>
          </w:p>
        </w:tc>
      </w:tr>
      <w:tr w:rsidR="007E2617">
        <w:trPr>
          <w:trHeight w:val="454"/>
          <w:jc w:val="center"/>
        </w:trPr>
        <w:tc>
          <w:tcPr>
            <w:tcW w:w="847" w:type="dxa"/>
            <w:noWrap/>
            <w:vAlign w:val="center"/>
          </w:tcPr>
          <w:p w:rsidR="007E2617" w:rsidRDefault="007E2617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noWrap/>
            <w:vAlign w:val="center"/>
          </w:tcPr>
          <w:p w:rsidR="007E2617" w:rsidRDefault="007E2617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noWrap/>
            <w:vAlign w:val="center"/>
          </w:tcPr>
          <w:p w:rsidR="007E2617" w:rsidRDefault="007E2617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04" w:type="dxa"/>
            <w:noWrap/>
            <w:vAlign w:val="center"/>
          </w:tcPr>
          <w:p w:rsidR="007E2617" w:rsidRDefault="007E2617">
            <w:pPr>
              <w:widowControl/>
              <w:spacing w:line="40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340" w:type="dxa"/>
            <w:noWrap/>
            <w:vAlign w:val="center"/>
          </w:tcPr>
          <w:p w:rsidR="007E2617" w:rsidRDefault="007E2617">
            <w:pPr>
              <w:widowControl/>
              <w:spacing w:line="400" w:lineRule="exact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25" w:type="dxa"/>
            <w:noWrap/>
            <w:vAlign w:val="center"/>
          </w:tcPr>
          <w:p w:rsidR="007E2617" w:rsidRDefault="007E2617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24" w:type="dxa"/>
            <w:noWrap/>
            <w:vAlign w:val="center"/>
          </w:tcPr>
          <w:p w:rsidR="007E2617" w:rsidRDefault="007E2617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</w:p>
        </w:tc>
      </w:tr>
      <w:tr w:rsidR="007E2617">
        <w:trPr>
          <w:trHeight w:val="454"/>
          <w:jc w:val="center"/>
        </w:trPr>
        <w:tc>
          <w:tcPr>
            <w:tcW w:w="847" w:type="dxa"/>
            <w:noWrap/>
            <w:vAlign w:val="center"/>
          </w:tcPr>
          <w:p w:rsidR="007E2617" w:rsidRDefault="007E2617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noWrap/>
            <w:vAlign w:val="center"/>
          </w:tcPr>
          <w:p w:rsidR="007E2617" w:rsidRDefault="007E2617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noWrap/>
            <w:vAlign w:val="center"/>
          </w:tcPr>
          <w:p w:rsidR="007E2617" w:rsidRDefault="007E2617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04" w:type="dxa"/>
            <w:noWrap/>
            <w:vAlign w:val="center"/>
          </w:tcPr>
          <w:p w:rsidR="007E2617" w:rsidRDefault="007E2617">
            <w:pPr>
              <w:widowControl/>
              <w:spacing w:line="40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340" w:type="dxa"/>
            <w:noWrap/>
            <w:vAlign w:val="center"/>
          </w:tcPr>
          <w:p w:rsidR="007E2617" w:rsidRDefault="007E2617">
            <w:pPr>
              <w:widowControl/>
              <w:spacing w:line="400" w:lineRule="exact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25" w:type="dxa"/>
            <w:noWrap/>
            <w:vAlign w:val="center"/>
          </w:tcPr>
          <w:p w:rsidR="007E2617" w:rsidRDefault="007E2617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24" w:type="dxa"/>
            <w:noWrap/>
            <w:vAlign w:val="center"/>
          </w:tcPr>
          <w:p w:rsidR="007E2617" w:rsidRDefault="007E2617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</w:p>
        </w:tc>
      </w:tr>
      <w:tr w:rsidR="007E2617">
        <w:trPr>
          <w:trHeight w:val="454"/>
          <w:jc w:val="center"/>
        </w:trPr>
        <w:tc>
          <w:tcPr>
            <w:tcW w:w="847" w:type="dxa"/>
            <w:noWrap/>
            <w:vAlign w:val="center"/>
          </w:tcPr>
          <w:p w:rsidR="007E2617" w:rsidRDefault="007E2617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noWrap/>
            <w:vAlign w:val="center"/>
          </w:tcPr>
          <w:p w:rsidR="007E2617" w:rsidRDefault="007E2617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noWrap/>
            <w:vAlign w:val="center"/>
          </w:tcPr>
          <w:p w:rsidR="007E2617" w:rsidRDefault="007E2617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04" w:type="dxa"/>
            <w:noWrap/>
            <w:vAlign w:val="center"/>
          </w:tcPr>
          <w:p w:rsidR="007E2617" w:rsidRDefault="007E2617">
            <w:pPr>
              <w:widowControl/>
              <w:spacing w:line="40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340" w:type="dxa"/>
            <w:noWrap/>
            <w:vAlign w:val="center"/>
          </w:tcPr>
          <w:p w:rsidR="007E2617" w:rsidRDefault="007E2617">
            <w:pPr>
              <w:widowControl/>
              <w:spacing w:line="400" w:lineRule="exact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25" w:type="dxa"/>
            <w:noWrap/>
            <w:vAlign w:val="center"/>
          </w:tcPr>
          <w:p w:rsidR="007E2617" w:rsidRDefault="007E2617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24" w:type="dxa"/>
            <w:noWrap/>
            <w:vAlign w:val="center"/>
          </w:tcPr>
          <w:p w:rsidR="007E2617" w:rsidRDefault="007E2617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</w:p>
        </w:tc>
      </w:tr>
      <w:tr w:rsidR="007E2617">
        <w:trPr>
          <w:trHeight w:val="454"/>
          <w:jc w:val="center"/>
        </w:trPr>
        <w:tc>
          <w:tcPr>
            <w:tcW w:w="847" w:type="dxa"/>
            <w:noWrap/>
            <w:vAlign w:val="center"/>
          </w:tcPr>
          <w:p w:rsidR="007E2617" w:rsidRDefault="007E2617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noWrap/>
            <w:vAlign w:val="center"/>
          </w:tcPr>
          <w:p w:rsidR="007E2617" w:rsidRDefault="007E2617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noWrap/>
            <w:vAlign w:val="center"/>
          </w:tcPr>
          <w:p w:rsidR="007E2617" w:rsidRDefault="007E2617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04" w:type="dxa"/>
            <w:noWrap/>
            <w:vAlign w:val="center"/>
          </w:tcPr>
          <w:p w:rsidR="007E2617" w:rsidRDefault="007E2617">
            <w:pPr>
              <w:widowControl/>
              <w:spacing w:line="40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340" w:type="dxa"/>
            <w:noWrap/>
            <w:vAlign w:val="center"/>
          </w:tcPr>
          <w:p w:rsidR="007E2617" w:rsidRDefault="007E2617">
            <w:pPr>
              <w:widowControl/>
              <w:spacing w:line="400" w:lineRule="exact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25" w:type="dxa"/>
            <w:noWrap/>
            <w:vAlign w:val="center"/>
          </w:tcPr>
          <w:p w:rsidR="007E2617" w:rsidRDefault="007E2617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24" w:type="dxa"/>
            <w:noWrap/>
            <w:vAlign w:val="center"/>
          </w:tcPr>
          <w:p w:rsidR="007E2617" w:rsidRDefault="007E2617">
            <w:pPr>
              <w:widowControl/>
              <w:spacing w:line="40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8"/>
                <w:szCs w:val="28"/>
              </w:rPr>
            </w:pPr>
          </w:p>
        </w:tc>
      </w:tr>
    </w:tbl>
    <w:p w:rsidR="007E2617" w:rsidRDefault="007E2617">
      <w:pPr>
        <w:spacing w:line="560" w:lineRule="exact"/>
        <w:rPr>
          <w:rFonts w:ascii="仿宋_GB2312" w:eastAsia="仿宋_GB2312"/>
          <w:b/>
          <w:sz w:val="32"/>
          <w:szCs w:val="32"/>
        </w:rPr>
      </w:pPr>
    </w:p>
    <w:p w:rsidR="007E2617" w:rsidRDefault="007E2617"/>
    <w:sectPr w:rsidR="007E2617" w:rsidSect="007E2617">
      <w:pgSz w:w="16838" w:h="11906" w:orient="landscape"/>
      <w:pgMar w:top="1417" w:right="1417" w:bottom="1417" w:left="1417" w:header="851" w:footer="992" w:gutter="0"/>
      <w:pgNumType w:fmt="numberInDash"/>
      <w:cols w:space="720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4454" w:rsidRDefault="001F4454" w:rsidP="007E2617">
      <w:r>
        <w:separator/>
      </w:r>
    </w:p>
  </w:endnote>
  <w:endnote w:type="continuationSeparator" w:id="1">
    <w:p w:rsidR="001F4454" w:rsidRDefault="001F4454" w:rsidP="007E26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MS Song, ??, Beijing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4454" w:rsidRDefault="001F4454" w:rsidP="007E2617">
      <w:r>
        <w:separator/>
      </w:r>
    </w:p>
  </w:footnote>
  <w:footnote w:type="continuationSeparator" w:id="1">
    <w:p w:rsidR="001F4454" w:rsidRDefault="001F4454" w:rsidP="007E2617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高悦">
    <w15:presenceInfo w15:providerId="None" w15:userId="高悦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4385"/>
    <w:rsid w:val="001D5B6F"/>
    <w:rsid w:val="001F4454"/>
    <w:rsid w:val="007E2617"/>
    <w:rsid w:val="00824385"/>
    <w:rsid w:val="00FC42F6"/>
    <w:rsid w:val="58082C3F"/>
    <w:rsid w:val="5B8D532C"/>
    <w:rsid w:val="7A407A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61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qFormat/>
    <w:rsid w:val="007E26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7E26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7E2617"/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7E2617"/>
    <w:rPr>
      <w:sz w:val="18"/>
      <w:szCs w:val="18"/>
    </w:rPr>
  </w:style>
  <w:style w:type="character" w:customStyle="1" w:styleId="a5">
    <w:name w:val="页脚 字符"/>
    <w:qFormat/>
    <w:rsid w:val="007E2617"/>
    <w:rPr>
      <w:rFonts w:ascii="Times New Roman" w:eastAsia="宋体" w:hAnsi="Times New Roman" w:cs="Times New Roman" w:hint="default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附件6</dc:title>
  <dc:creator>Windows 用户</dc:creator>
  <cp:lastModifiedBy>Windows 用户</cp:lastModifiedBy>
  <cp:revision>4</cp:revision>
  <dcterms:created xsi:type="dcterms:W3CDTF">2021-10-21T09:31:00Z</dcterms:created>
  <dcterms:modified xsi:type="dcterms:W3CDTF">2021-10-22T09:40:00Z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7BC58C2F07224F519A9C7D244F4166B3</vt:lpwstr>
  </property>
</Properties>
</file>